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83" w:rsidRDefault="00CD6B83" w:rsidP="00CD6B83">
      <w:pPr>
        <w:jc w:val="center"/>
        <w:rPr>
          <w:b/>
          <w:sz w:val="32"/>
          <w:szCs w:val="32"/>
        </w:rPr>
      </w:pPr>
    </w:p>
    <w:p w:rsidR="00CD6B83" w:rsidRDefault="00CD6B83" w:rsidP="00CD6B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FOURNITURES SCOLAIRES 2021/2022</w:t>
      </w:r>
    </w:p>
    <w:p w:rsidR="00CD6B83" w:rsidRDefault="00CD6B83" w:rsidP="00CD6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Classe de grande section </w:t>
      </w:r>
    </w:p>
    <w:p w:rsidR="00CD6B83" w:rsidRPr="00CD6B83" w:rsidRDefault="00CD6B83" w:rsidP="00CD6B83">
      <w:pPr>
        <w:jc w:val="center"/>
        <w:rPr>
          <w:b/>
          <w:sz w:val="26"/>
          <w:szCs w:val="26"/>
        </w:rPr>
      </w:pPr>
    </w:p>
    <w:p w:rsidR="00CD6B83" w:rsidRPr="00CD6B83" w:rsidRDefault="00CD6B83" w:rsidP="00CD6B83">
      <w:pPr>
        <w:jc w:val="center"/>
        <w:rPr>
          <w:b/>
          <w:sz w:val="26"/>
          <w:szCs w:val="26"/>
        </w:rPr>
      </w:pPr>
    </w:p>
    <w:p w:rsidR="00CD6B83" w:rsidRPr="00CD6B83" w:rsidRDefault="00CD6B83" w:rsidP="00CD6B83">
      <w:pPr>
        <w:tabs>
          <w:tab w:val="left" w:pos="1665"/>
        </w:tabs>
        <w:rPr>
          <w:sz w:val="26"/>
          <w:szCs w:val="26"/>
        </w:rPr>
      </w:pPr>
    </w:p>
    <w:p w:rsidR="00CD6B83" w:rsidRPr="00CD6B83" w:rsidRDefault="00CD6B83" w:rsidP="00CD6B83">
      <w:pPr>
        <w:rPr>
          <w:sz w:val="26"/>
          <w:szCs w:val="26"/>
        </w:rPr>
      </w:pPr>
    </w:p>
    <w:p w:rsidR="00CD6B83" w:rsidRPr="00CD6B83" w:rsidRDefault="00CD6B83" w:rsidP="00CD6B83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CD6B83">
        <w:rPr>
          <w:sz w:val="26"/>
          <w:szCs w:val="26"/>
        </w:rPr>
        <w:t>3 Photos d’identité pour la classe</w:t>
      </w:r>
    </w:p>
    <w:p w:rsidR="00CD6B83" w:rsidRPr="00CD6B83" w:rsidRDefault="00302806" w:rsidP="00CD6B83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2 boites de mouchoirs </w:t>
      </w:r>
      <w:r w:rsidR="00CD6B83" w:rsidRPr="00CD6B83">
        <w:rPr>
          <w:sz w:val="26"/>
          <w:szCs w:val="26"/>
        </w:rPr>
        <w:t>en papier</w:t>
      </w:r>
    </w:p>
    <w:p w:rsidR="00CD6B83" w:rsidRPr="00CD6B83" w:rsidRDefault="00CD6B83" w:rsidP="00CD6B83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CD6B83">
        <w:rPr>
          <w:sz w:val="26"/>
          <w:szCs w:val="26"/>
        </w:rPr>
        <w:t xml:space="preserve">1 verre  en plastique </w:t>
      </w:r>
      <w:r w:rsidR="00C23AE5">
        <w:rPr>
          <w:sz w:val="26"/>
          <w:szCs w:val="26"/>
        </w:rPr>
        <w:t xml:space="preserve">dur </w:t>
      </w:r>
      <w:r w:rsidRPr="00CD6B83">
        <w:rPr>
          <w:sz w:val="26"/>
          <w:szCs w:val="26"/>
        </w:rPr>
        <w:t xml:space="preserve">marqué au prénom de l’enfant. </w:t>
      </w:r>
    </w:p>
    <w:p w:rsidR="00CD6B83" w:rsidRPr="00CD6B83" w:rsidRDefault="00CD6B83" w:rsidP="00CD6B83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CD6B83">
        <w:rPr>
          <w:sz w:val="26"/>
          <w:szCs w:val="26"/>
        </w:rPr>
        <w:t xml:space="preserve">1 grand sac plastique solide (de type supermarché) </w:t>
      </w:r>
      <w:r w:rsidRPr="00CD6B83">
        <w:rPr>
          <w:b/>
          <w:sz w:val="26"/>
          <w:szCs w:val="26"/>
          <w:u w:val="single"/>
        </w:rPr>
        <w:t>marqué au nom de l’enfant.</w:t>
      </w:r>
    </w:p>
    <w:p w:rsidR="00C23AE5" w:rsidRDefault="00CD6B83" w:rsidP="00CD6B83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CD6B83">
        <w:rPr>
          <w:sz w:val="26"/>
          <w:szCs w:val="26"/>
        </w:rPr>
        <w:t>Une poch</w:t>
      </w:r>
      <w:r>
        <w:rPr>
          <w:sz w:val="26"/>
          <w:szCs w:val="26"/>
        </w:rPr>
        <w:t xml:space="preserve">ette de 12 feutres </w:t>
      </w:r>
      <w:r w:rsidR="00C23AE5">
        <w:rPr>
          <w:sz w:val="26"/>
          <w:szCs w:val="26"/>
        </w:rPr>
        <w:t>pointe moyenne/fine BIC KIDS VISA 80</w:t>
      </w:r>
    </w:p>
    <w:p w:rsidR="00C23AE5" w:rsidRDefault="00C23AE5" w:rsidP="00C23AE5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CD6B83">
        <w:rPr>
          <w:sz w:val="26"/>
          <w:szCs w:val="26"/>
        </w:rPr>
        <w:t>Une poch</w:t>
      </w:r>
      <w:r>
        <w:rPr>
          <w:sz w:val="26"/>
          <w:szCs w:val="26"/>
        </w:rPr>
        <w:t>ette de 12 feutres pointe large VISACOLOR BIC</w:t>
      </w:r>
    </w:p>
    <w:p w:rsidR="00B917F7" w:rsidRDefault="00B917F7" w:rsidP="00C23AE5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1 photo de famille récente (papa, maman, frères et sœurs). Pour les familles divorcées/séparées, merci de fournir chacun une photo.</w:t>
      </w:r>
    </w:p>
    <w:p w:rsidR="00CD6B83" w:rsidRPr="00CD6B83" w:rsidRDefault="00CD6B83" w:rsidP="00CD6B83">
      <w:pPr>
        <w:jc w:val="both"/>
        <w:rPr>
          <w:sz w:val="26"/>
          <w:szCs w:val="26"/>
        </w:rPr>
      </w:pPr>
    </w:p>
    <w:p w:rsidR="00CD6B83" w:rsidRPr="00CD6B83" w:rsidRDefault="00CD6B83" w:rsidP="00CD6B83">
      <w:pPr>
        <w:jc w:val="both"/>
        <w:rPr>
          <w:sz w:val="26"/>
          <w:szCs w:val="26"/>
        </w:rPr>
      </w:pPr>
    </w:p>
    <w:p w:rsidR="00CD6B83" w:rsidRPr="00CD6B83" w:rsidRDefault="00CD6B83" w:rsidP="00CD6B83">
      <w:pPr>
        <w:jc w:val="both"/>
        <w:rPr>
          <w:sz w:val="26"/>
          <w:szCs w:val="26"/>
        </w:rPr>
      </w:pPr>
      <w:r>
        <w:rPr>
          <w:sz w:val="26"/>
          <w:szCs w:val="26"/>
        </w:rPr>
        <w:t>Pour mettre le</w:t>
      </w:r>
      <w:r w:rsidRPr="00CD6B83">
        <w:rPr>
          <w:sz w:val="26"/>
          <w:szCs w:val="26"/>
        </w:rPr>
        <w:t xml:space="preserve"> goûter</w:t>
      </w:r>
      <w:r>
        <w:rPr>
          <w:sz w:val="26"/>
          <w:szCs w:val="26"/>
        </w:rPr>
        <w:t xml:space="preserve"> : </w:t>
      </w:r>
      <w:r w:rsidRPr="00CD6B83">
        <w:rPr>
          <w:b/>
          <w:sz w:val="26"/>
          <w:szCs w:val="26"/>
        </w:rPr>
        <w:t>un petit sac en tissu</w:t>
      </w:r>
      <w:r w:rsidRPr="00CD6B83">
        <w:rPr>
          <w:sz w:val="26"/>
          <w:szCs w:val="26"/>
        </w:rPr>
        <w:t xml:space="preserve">  marqué au nom de l’enfant, si  l’enfant reste à la garderie.</w:t>
      </w:r>
    </w:p>
    <w:p w:rsidR="00CD6B83" w:rsidRPr="00CD6B83" w:rsidRDefault="00CD6B83" w:rsidP="00CD6B83">
      <w:pPr>
        <w:jc w:val="both"/>
        <w:rPr>
          <w:sz w:val="26"/>
          <w:szCs w:val="26"/>
        </w:rPr>
      </w:pPr>
    </w:p>
    <w:p w:rsidR="00CD6B83" w:rsidRPr="00CD6B83" w:rsidRDefault="00CD6B83" w:rsidP="00CD6B83">
      <w:pPr>
        <w:jc w:val="both"/>
        <w:rPr>
          <w:sz w:val="26"/>
          <w:szCs w:val="26"/>
        </w:rPr>
      </w:pPr>
      <w:r w:rsidRPr="00CD6B83">
        <w:rPr>
          <w:sz w:val="26"/>
          <w:szCs w:val="26"/>
        </w:rPr>
        <w:t xml:space="preserve">Bien penser à </w:t>
      </w:r>
      <w:r w:rsidRPr="00CD6B83">
        <w:rPr>
          <w:b/>
          <w:sz w:val="26"/>
          <w:szCs w:val="26"/>
        </w:rPr>
        <w:t>marquer les vêtements</w:t>
      </w:r>
      <w:r w:rsidRPr="00CD6B83">
        <w:rPr>
          <w:sz w:val="26"/>
          <w:szCs w:val="26"/>
        </w:rPr>
        <w:t xml:space="preserve"> que l’enfant est susceptible de quitter en classe</w:t>
      </w:r>
      <w:r w:rsidR="008B18E9">
        <w:rPr>
          <w:sz w:val="26"/>
          <w:szCs w:val="26"/>
        </w:rPr>
        <w:t xml:space="preserve"> </w:t>
      </w:r>
      <w:r w:rsidRPr="00CD6B83">
        <w:rPr>
          <w:sz w:val="26"/>
          <w:szCs w:val="26"/>
        </w:rPr>
        <w:t>et en hiver moufles, bonnets, écharpes.</w:t>
      </w:r>
    </w:p>
    <w:p w:rsidR="00CD6B83" w:rsidRPr="00CD6B83" w:rsidRDefault="00CD6B83" w:rsidP="00CD6B83">
      <w:pPr>
        <w:jc w:val="both"/>
        <w:rPr>
          <w:sz w:val="26"/>
          <w:szCs w:val="26"/>
        </w:rPr>
      </w:pPr>
    </w:p>
    <w:p w:rsidR="00CD6B83" w:rsidRPr="00CD6B83" w:rsidRDefault="00CD6B83" w:rsidP="00CD6B8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</w:tblGrid>
      <w:tr w:rsidR="00CD6B83" w:rsidRPr="00CD6B83" w:rsidTr="00CD6B83">
        <w:trPr>
          <w:trHeight w:val="223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83" w:rsidRPr="00CD6B83" w:rsidRDefault="00CD6B83">
            <w:pPr>
              <w:jc w:val="both"/>
              <w:rPr>
                <w:b/>
                <w:sz w:val="26"/>
                <w:szCs w:val="26"/>
              </w:rPr>
            </w:pPr>
            <w:r w:rsidRPr="00CD6B83">
              <w:rPr>
                <w:b/>
                <w:sz w:val="26"/>
                <w:szCs w:val="26"/>
              </w:rPr>
              <w:t>Pour tout transporter</w:t>
            </w:r>
          </w:p>
        </w:tc>
      </w:tr>
    </w:tbl>
    <w:p w:rsidR="00CD6B83" w:rsidRPr="00CD6B83" w:rsidRDefault="00CD6B83" w:rsidP="00CD6B83">
      <w:pPr>
        <w:jc w:val="both"/>
        <w:rPr>
          <w:b/>
          <w:sz w:val="26"/>
          <w:szCs w:val="26"/>
        </w:rPr>
      </w:pPr>
    </w:p>
    <w:p w:rsidR="00CD6B83" w:rsidRPr="00CD6B83" w:rsidRDefault="00CD6B83" w:rsidP="00CD6B83">
      <w:pPr>
        <w:jc w:val="both"/>
        <w:rPr>
          <w:sz w:val="26"/>
          <w:szCs w:val="26"/>
        </w:rPr>
      </w:pPr>
      <w:r w:rsidRPr="00CD6B83">
        <w:rPr>
          <w:sz w:val="26"/>
          <w:szCs w:val="26"/>
        </w:rPr>
        <w:t xml:space="preserve">Un </w:t>
      </w:r>
      <w:r w:rsidRPr="00CD6B83">
        <w:rPr>
          <w:b/>
          <w:sz w:val="26"/>
          <w:szCs w:val="26"/>
        </w:rPr>
        <w:t xml:space="preserve">PETIT </w:t>
      </w:r>
      <w:r w:rsidRPr="00CD6B83">
        <w:rPr>
          <w:sz w:val="26"/>
          <w:szCs w:val="26"/>
        </w:rPr>
        <w:t xml:space="preserve">cartable à bretelles ou un </w:t>
      </w:r>
      <w:r w:rsidRPr="00CD6B83">
        <w:rPr>
          <w:b/>
          <w:sz w:val="26"/>
          <w:szCs w:val="26"/>
        </w:rPr>
        <w:t>PETIT</w:t>
      </w:r>
      <w:r w:rsidRPr="00CD6B83">
        <w:rPr>
          <w:sz w:val="26"/>
          <w:szCs w:val="26"/>
        </w:rPr>
        <w:t xml:space="preserve"> sac à dos pouvant contenir un </w:t>
      </w:r>
      <w:r w:rsidRPr="00CD6B83">
        <w:rPr>
          <w:b/>
          <w:sz w:val="26"/>
          <w:szCs w:val="26"/>
        </w:rPr>
        <w:t>cahier petit format</w:t>
      </w:r>
      <w:r w:rsidRPr="00CD6B83">
        <w:rPr>
          <w:sz w:val="26"/>
          <w:szCs w:val="26"/>
        </w:rPr>
        <w:t>.</w:t>
      </w:r>
    </w:p>
    <w:p w:rsidR="00CD6B83" w:rsidRPr="00CD6B83" w:rsidRDefault="00CD6B83" w:rsidP="00CD6B83">
      <w:pPr>
        <w:jc w:val="both"/>
        <w:rPr>
          <w:sz w:val="26"/>
          <w:szCs w:val="26"/>
        </w:rPr>
      </w:pPr>
      <w:bookmarkStart w:id="0" w:name="_GoBack"/>
      <w:bookmarkEnd w:id="0"/>
    </w:p>
    <w:p w:rsidR="00CD6B83" w:rsidRPr="00CD6B83" w:rsidRDefault="006B04F9" w:rsidP="00CD6B8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Papeterie  = 14</w:t>
      </w:r>
      <w:r w:rsidR="00CD6B83" w:rsidRPr="00CD6B83">
        <w:rPr>
          <w:b/>
          <w:sz w:val="26"/>
          <w:szCs w:val="26"/>
        </w:rPr>
        <w:t xml:space="preserve"> euros</w:t>
      </w:r>
    </w:p>
    <w:p w:rsidR="00CD6B83" w:rsidRPr="00CD6B83" w:rsidRDefault="00CD6B83" w:rsidP="00CD6B83">
      <w:pPr>
        <w:jc w:val="both"/>
        <w:outlineLvl w:val="0"/>
        <w:rPr>
          <w:b/>
          <w:i/>
          <w:sz w:val="26"/>
          <w:szCs w:val="26"/>
        </w:rPr>
      </w:pPr>
    </w:p>
    <w:p w:rsidR="00CD6B83" w:rsidRPr="00CD6B83" w:rsidRDefault="00CD6B83" w:rsidP="00CD6B83">
      <w:pPr>
        <w:jc w:val="both"/>
        <w:rPr>
          <w:sz w:val="26"/>
          <w:szCs w:val="26"/>
        </w:rPr>
      </w:pPr>
      <w:r w:rsidRPr="00CD6B83">
        <w:rPr>
          <w:sz w:val="26"/>
          <w:szCs w:val="26"/>
        </w:rPr>
        <w:t xml:space="preserve">Bénéficiant de tarif préférentiel, nous nous occupons des commandes de fournitures scolaires (cahiers, </w:t>
      </w:r>
      <w:r>
        <w:rPr>
          <w:sz w:val="26"/>
          <w:szCs w:val="26"/>
        </w:rPr>
        <w:t>crayons</w:t>
      </w:r>
      <w:r w:rsidRPr="00CD6B83">
        <w:rPr>
          <w:sz w:val="26"/>
          <w:szCs w:val="26"/>
        </w:rPr>
        <w:t xml:space="preserve">, colles …) et vous facturerons </w:t>
      </w:r>
      <w:r w:rsidR="006B04F9">
        <w:rPr>
          <w:b/>
          <w:sz w:val="26"/>
          <w:szCs w:val="26"/>
        </w:rPr>
        <w:t xml:space="preserve">14 </w:t>
      </w:r>
      <w:r w:rsidRPr="00CD6B83">
        <w:rPr>
          <w:b/>
          <w:sz w:val="26"/>
          <w:szCs w:val="26"/>
        </w:rPr>
        <w:t>euros/enfant</w:t>
      </w:r>
      <w:r w:rsidRPr="00CD6B83">
        <w:rPr>
          <w:sz w:val="26"/>
          <w:szCs w:val="26"/>
        </w:rPr>
        <w:t xml:space="preserve"> sur votre facture du 1</w:t>
      </w:r>
      <w:r w:rsidRPr="00CD6B83">
        <w:rPr>
          <w:sz w:val="26"/>
          <w:szCs w:val="26"/>
          <w:vertAlign w:val="superscript"/>
        </w:rPr>
        <w:t xml:space="preserve">er </w:t>
      </w:r>
      <w:r w:rsidRPr="00CD6B83">
        <w:rPr>
          <w:sz w:val="26"/>
          <w:szCs w:val="26"/>
        </w:rPr>
        <w:t>trimestre.</w:t>
      </w:r>
    </w:p>
    <w:p w:rsidR="00716BEE" w:rsidRPr="00CD6B83" w:rsidRDefault="00716BEE">
      <w:pPr>
        <w:rPr>
          <w:sz w:val="26"/>
          <w:szCs w:val="26"/>
        </w:rPr>
      </w:pPr>
    </w:p>
    <w:sectPr w:rsidR="00716BEE" w:rsidRPr="00CD6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F6C9C"/>
    <w:multiLevelType w:val="hybridMultilevel"/>
    <w:tmpl w:val="C78A7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83"/>
    <w:rsid w:val="00302806"/>
    <w:rsid w:val="006B04F9"/>
    <w:rsid w:val="00716BEE"/>
    <w:rsid w:val="008B18E9"/>
    <w:rsid w:val="00B917F7"/>
    <w:rsid w:val="00C23AE5"/>
    <w:rsid w:val="00CD6B83"/>
    <w:rsid w:val="00F8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83"/>
    <w:pPr>
      <w:spacing w:after="0"/>
    </w:pPr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6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83"/>
    <w:pPr>
      <w:spacing w:after="0"/>
    </w:pPr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Huguenet Edith</cp:lastModifiedBy>
  <cp:revision>4</cp:revision>
  <dcterms:created xsi:type="dcterms:W3CDTF">2021-05-25T10:52:00Z</dcterms:created>
  <dcterms:modified xsi:type="dcterms:W3CDTF">2021-05-25T13:17:00Z</dcterms:modified>
</cp:coreProperties>
</file>